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99D3" w14:textId="77777777" w:rsidR="008B39E2" w:rsidRPr="00A67022" w:rsidRDefault="008B39E2" w:rsidP="008B39E2">
      <w:pPr>
        <w:spacing w:before="120" w:after="120"/>
        <w:jc w:val="center"/>
        <w:rPr>
          <w:noProof/>
          <w:sz w:val="28"/>
        </w:rPr>
      </w:pPr>
      <w:bookmarkStart w:id="0" w:name="_GoBack"/>
      <w:bookmarkEnd w:id="0"/>
      <w:r w:rsidRPr="00A67022">
        <w:rPr>
          <w:b/>
          <w:noProof/>
          <w:sz w:val="28"/>
        </w:rPr>
        <w:t>Annex II: Selection criteria form</w:t>
      </w:r>
      <w:r w:rsidRPr="00A67022">
        <w:rPr>
          <w:b/>
          <w:noProof/>
          <w:sz w:val="28"/>
          <w:vertAlign w:val="superscript"/>
          <w:lang w:val="fr-BE"/>
        </w:rPr>
        <w:footnoteReference w:id="1"/>
      </w:r>
    </w:p>
    <w:p w14:paraId="613117C1" w14:textId="77777777" w:rsidR="008B39E2" w:rsidRDefault="008B39E2" w:rsidP="008B39E2">
      <w:pPr>
        <w:tabs>
          <w:tab w:val="right" w:leader="dot" w:pos="9071"/>
        </w:tabs>
        <w:spacing w:before="120" w:after="120"/>
        <w:ind w:left="851" w:hanging="850"/>
        <w:rPr>
          <w:noProof/>
          <w:color w:val="000000"/>
          <w:szCs w:val="24"/>
          <w:lang w:val="en-US" w:eastAsia="en-GB"/>
        </w:rPr>
      </w:pPr>
      <w:r w:rsidRPr="00A67022">
        <w:rPr>
          <w:noProof/>
          <w:szCs w:val="24"/>
        </w:rPr>
        <w:t xml:space="preserve">Applicants are requested to describe how they fulfil </w:t>
      </w:r>
      <w:r w:rsidRPr="00A67022">
        <w:rPr>
          <w:noProof/>
          <w:color w:val="000000"/>
          <w:szCs w:val="24"/>
          <w:lang w:val="en-US" w:eastAsia="en-GB"/>
        </w:rPr>
        <w:t>the selection criteria listed in this call.</w:t>
      </w:r>
    </w:p>
    <w:p w14:paraId="33693ABB" w14:textId="77777777" w:rsidR="008B39E2" w:rsidRPr="00A67022" w:rsidRDefault="008B39E2" w:rsidP="008B39E2">
      <w:pPr>
        <w:tabs>
          <w:tab w:val="right" w:leader="dot" w:pos="9071"/>
        </w:tabs>
        <w:spacing w:before="120" w:after="120"/>
        <w:ind w:hanging="850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205"/>
      </w:tblGrid>
      <w:tr w:rsidR="008B39E2" w:rsidRPr="00A67022" w14:paraId="460BC8D6" w14:textId="77777777" w:rsidTr="00E60169">
        <w:tc>
          <w:tcPr>
            <w:tcW w:w="4644" w:type="dxa"/>
            <w:shd w:val="clear" w:color="auto" w:fill="auto"/>
          </w:tcPr>
          <w:p w14:paraId="66FED5D3" w14:textId="77777777" w:rsidR="008B39E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  <w:r w:rsidRPr="00167FB8">
              <w:rPr>
                <w:noProof/>
                <w:szCs w:val="24"/>
              </w:rPr>
              <w:t>Organisation demonstrate</w:t>
            </w:r>
            <w:r>
              <w:rPr>
                <w:noProof/>
                <w:szCs w:val="24"/>
              </w:rPr>
              <w:t>s</w:t>
            </w:r>
            <w:r w:rsidRPr="00167FB8">
              <w:rPr>
                <w:noProof/>
                <w:szCs w:val="24"/>
              </w:rPr>
              <w:t xml:space="preserve"> relevant competence and experience at Union level in representing EU reg</w:t>
            </w:r>
            <w:r>
              <w:rPr>
                <w:noProof/>
                <w:szCs w:val="24"/>
              </w:rPr>
              <w:t>ional or local authorities and its</w:t>
            </w:r>
            <w:r w:rsidRPr="00167FB8">
              <w:rPr>
                <w:noProof/>
                <w:szCs w:val="24"/>
              </w:rPr>
              <w:t xml:space="preserve"> activities in agriculture and rural development, including the connections between rural and urban areas. </w:t>
            </w:r>
          </w:p>
          <w:p w14:paraId="595DDAD7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</w:t>
            </w:r>
            <w:r w:rsidRPr="00167FB8">
              <w:rPr>
                <w:noProof/>
                <w:szCs w:val="24"/>
              </w:rPr>
              <w:t>rganisation describe</w:t>
            </w:r>
            <w:r>
              <w:rPr>
                <w:noProof/>
                <w:szCs w:val="24"/>
              </w:rPr>
              <w:t>s</w:t>
            </w:r>
            <w:r w:rsidRPr="00167FB8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its</w:t>
            </w:r>
            <w:r w:rsidRPr="00167FB8">
              <w:rPr>
                <w:noProof/>
                <w:szCs w:val="24"/>
              </w:rPr>
              <w:t xml:space="preserve"> recent work done through one or several of the following tools: publications, website and different electronic means, meetings held with member organisations and seminars and other events organised. </w:t>
            </w:r>
          </w:p>
        </w:tc>
        <w:tc>
          <w:tcPr>
            <w:tcW w:w="4645" w:type="dxa"/>
            <w:shd w:val="clear" w:color="auto" w:fill="auto"/>
          </w:tcPr>
          <w:p w14:paraId="00A1461F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</w:p>
        </w:tc>
      </w:tr>
      <w:tr w:rsidR="008B39E2" w:rsidRPr="00A67022" w14:paraId="6F83572E" w14:textId="77777777" w:rsidTr="00E60169">
        <w:tc>
          <w:tcPr>
            <w:tcW w:w="4644" w:type="dxa"/>
            <w:shd w:val="clear" w:color="auto" w:fill="auto"/>
          </w:tcPr>
          <w:p w14:paraId="4D248EB6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  <w:r w:rsidRPr="00AD0207">
              <w:rPr>
                <w:noProof/>
                <w:szCs w:val="24"/>
              </w:rPr>
              <w:t>Regarding representativeness and significance at Union level organisation proves its activities in several Member States.</w:t>
            </w:r>
          </w:p>
        </w:tc>
        <w:tc>
          <w:tcPr>
            <w:tcW w:w="4645" w:type="dxa"/>
            <w:shd w:val="clear" w:color="auto" w:fill="auto"/>
          </w:tcPr>
          <w:p w14:paraId="0E83C0AD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</w:p>
        </w:tc>
      </w:tr>
      <w:tr w:rsidR="008B39E2" w:rsidRPr="00A67022" w14:paraId="5990B471" w14:textId="77777777" w:rsidTr="00E60169">
        <w:tc>
          <w:tcPr>
            <w:tcW w:w="4644" w:type="dxa"/>
            <w:shd w:val="clear" w:color="auto" w:fill="auto"/>
          </w:tcPr>
          <w:p w14:paraId="1CB4719B" w14:textId="77777777" w:rsidR="008B39E2" w:rsidRPr="00AD0207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color w:val="000000"/>
                <w:szCs w:val="24"/>
                <w:lang w:val="en-US" w:eastAsia="en-GB"/>
              </w:rPr>
            </w:pPr>
            <w:r w:rsidRPr="00AD0207">
              <w:rPr>
                <w:noProof/>
                <w:color w:val="000000"/>
                <w:szCs w:val="24"/>
                <w:lang w:val="en-US" w:eastAsia="en-GB"/>
              </w:rPr>
              <w:t xml:space="preserve">Organisation has sufficient administrative capacity to coordinate activities with all </w:t>
            </w:r>
            <w:r>
              <w:rPr>
                <w:noProof/>
                <w:color w:val="000000"/>
                <w:szCs w:val="24"/>
                <w:lang w:val="en-US" w:eastAsia="en-GB"/>
              </w:rPr>
              <w:t>its</w:t>
            </w:r>
            <w:r w:rsidRPr="00AD0207">
              <w:rPr>
                <w:noProof/>
                <w:color w:val="000000"/>
                <w:szCs w:val="24"/>
                <w:lang w:val="en-US" w:eastAsia="en-GB"/>
              </w:rPr>
              <w:t xml:space="preserve"> members, to cooperate with the EU CAP </w:t>
            </w:r>
            <w:r>
              <w:rPr>
                <w:noProof/>
                <w:color w:val="000000"/>
                <w:szCs w:val="24"/>
                <w:lang w:val="en-US" w:eastAsia="en-GB"/>
              </w:rPr>
              <w:t>N</w:t>
            </w:r>
            <w:r w:rsidRPr="00AD0207">
              <w:rPr>
                <w:noProof/>
                <w:color w:val="000000"/>
                <w:szCs w:val="24"/>
                <w:lang w:val="en-US" w:eastAsia="en-GB"/>
              </w:rPr>
              <w:t xml:space="preserve">etwork and participate in the activities of the </w:t>
            </w:r>
            <w:r>
              <w:rPr>
                <w:noProof/>
                <w:color w:val="000000"/>
                <w:szCs w:val="24"/>
                <w:lang w:val="en-US" w:eastAsia="en-GB"/>
              </w:rPr>
              <w:t>group</w:t>
            </w:r>
            <w:r w:rsidRPr="00AD0207">
              <w:rPr>
                <w:noProof/>
                <w:color w:val="000000"/>
                <w:szCs w:val="24"/>
                <w:lang w:val="en-US" w:eastAsia="en-GB"/>
              </w:rPr>
              <w:t xml:space="preserve"> </w:t>
            </w:r>
          </w:p>
          <w:p w14:paraId="5176FE61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  <w:r w:rsidRPr="00AD0207">
              <w:rPr>
                <w:noProof/>
                <w:color w:val="000000"/>
                <w:szCs w:val="24"/>
                <w:lang w:val="en-US" w:eastAsia="en-GB"/>
              </w:rPr>
              <w:t>Organisation provides the Internet website and the number of staff in the organisation’s headquarter and/or, if relevant, in the member organisations it represents.</w:t>
            </w:r>
          </w:p>
        </w:tc>
        <w:tc>
          <w:tcPr>
            <w:tcW w:w="4645" w:type="dxa"/>
            <w:shd w:val="clear" w:color="auto" w:fill="auto"/>
          </w:tcPr>
          <w:p w14:paraId="5D09BC7B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</w:p>
        </w:tc>
      </w:tr>
      <w:tr w:rsidR="008B39E2" w:rsidRPr="00A67022" w14:paraId="39784899" w14:textId="77777777" w:rsidTr="00E60169">
        <w:tc>
          <w:tcPr>
            <w:tcW w:w="4644" w:type="dxa"/>
            <w:shd w:val="clear" w:color="auto" w:fill="auto"/>
          </w:tcPr>
          <w:p w14:paraId="1F673343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  <w:r w:rsidRPr="00AD0207">
              <w:rPr>
                <w:noProof/>
                <w:szCs w:val="24"/>
              </w:rPr>
              <w:t>Organisation has experience and is willing to work with electronic methods for the management and exchange of documents and interactive meetings (videoconferencing).</w:t>
            </w:r>
          </w:p>
        </w:tc>
        <w:tc>
          <w:tcPr>
            <w:tcW w:w="4645" w:type="dxa"/>
            <w:shd w:val="clear" w:color="auto" w:fill="auto"/>
          </w:tcPr>
          <w:p w14:paraId="55264D82" w14:textId="77777777" w:rsidR="008B39E2" w:rsidRPr="00A67022" w:rsidRDefault="008B39E2" w:rsidP="00E60169">
            <w:pPr>
              <w:tabs>
                <w:tab w:val="left" w:pos="0"/>
              </w:tabs>
              <w:spacing w:before="120" w:after="120"/>
              <w:rPr>
                <w:noProof/>
                <w:szCs w:val="24"/>
              </w:rPr>
            </w:pPr>
          </w:p>
        </w:tc>
      </w:tr>
    </w:tbl>
    <w:p w14:paraId="5685DD4A" w14:textId="77777777" w:rsidR="008B39E2" w:rsidRPr="00A67022" w:rsidRDefault="008B39E2" w:rsidP="008B39E2">
      <w:pPr>
        <w:tabs>
          <w:tab w:val="left" w:pos="0"/>
        </w:tabs>
        <w:spacing w:before="120" w:after="120"/>
        <w:rPr>
          <w:noProof/>
          <w:u w:val="single"/>
        </w:rPr>
      </w:pPr>
    </w:p>
    <w:p w14:paraId="68873333" w14:textId="77777777" w:rsidR="008B39E2" w:rsidRPr="00A67022" w:rsidRDefault="008B39E2" w:rsidP="008B39E2">
      <w:pPr>
        <w:spacing w:before="120" w:after="120"/>
        <w:rPr>
          <w:noProof/>
          <w:u w:val="single"/>
        </w:rPr>
      </w:pPr>
      <w:r w:rsidRPr="00A67022">
        <w:rPr>
          <w:noProof/>
          <w:u w:val="single"/>
        </w:rPr>
        <w:t>For organisations applying to be appointed as Type C members</w:t>
      </w:r>
    </w:p>
    <w:p w14:paraId="25C42B22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Name of the organisation</w:t>
      </w:r>
      <w:r w:rsidRPr="00A67022">
        <w:rPr>
          <w:noProof/>
          <w:vertAlign w:val="superscript"/>
        </w:rPr>
        <w:footnoteReference w:id="2"/>
      </w:r>
      <w:r w:rsidRPr="00A67022">
        <w:rPr>
          <w:noProof/>
        </w:rPr>
        <w:t>: ………………….</w:t>
      </w:r>
    </w:p>
    <w:p w14:paraId="71B777A3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Surname of the representative proposed: ………………….</w:t>
      </w:r>
    </w:p>
    <w:p w14:paraId="2675A293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lastRenderedPageBreak/>
        <w:t>First name of the representative proposed: ………………….</w:t>
      </w:r>
    </w:p>
    <w:p w14:paraId="09EAACB5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Surname of the person applying on behalf of the organisation: ………………….</w:t>
      </w:r>
    </w:p>
    <w:p w14:paraId="0AF0644A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First name of the person applying on behalf of the organisation: ………………….</w:t>
      </w:r>
    </w:p>
    <w:p w14:paraId="434417C4" w14:textId="77777777" w:rsidR="008B39E2" w:rsidRPr="00A6702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Date: ………………….</w:t>
      </w:r>
    </w:p>
    <w:p w14:paraId="26508C7A" w14:textId="77777777" w:rsidR="008B39E2" w:rsidRDefault="008B39E2" w:rsidP="008B39E2">
      <w:pPr>
        <w:spacing w:before="120" w:after="120"/>
        <w:rPr>
          <w:noProof/>
        </w:rPr>
      </w:pPr>
      <w:r w:rsidRPr="00A67022">
        <w:rPr>
          <w:noProof/>
        </w:rPr>
        <w:t>Signature …………………..</w:t>
      </w:r>
    </w:p>
    <w:p w14:paraId="11D2218F" w14:textId="1512CD43" w:rsidR="008B39E2" w:rsidRPr="008B39E2" w:rsidRDefault="008B39E2" w:rsidP="008B39E2">
      <w:pPr>
        <w:spacing w:after="0"/>
        <w:jc w:val="left"/>
        <w:rPr>
          <w:noProof/>
        </w:rPr>
      </w:pPr>
    </w:p>
    <w:sectPr w:rsidR="008B39E2" w:rsidRPr="008B39E2" w:rsidSect="005D72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7EE5" w14:textId="77777777" w:rsidR="00E72959" w:rsidRDefault="00E72959" w:rsidP="000941A7">
      <w:pPr>
        <w:spacing w:after="0"/>
      </w:pPr>
      <w:r>
        <w:separator/>
      </w:r>
    </w:p>
  </w:endnote>
  <w:endnote w:type="continuationSeparator" w:id="0">
    <w:p w14:paraId="42A9BA19" w14:textId="77777777" w:rsidR="00E72959" w:rsidRDefault="00E72959" w:rsidP="00094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A" w14:textId="77777777" w:rsidR="00964D2A" w:rsidRDefault="00964D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B" w14:textId="54F24ABA" w:rsidR="00964D2A" w:rsidRDefault="00964D2A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 w:rsidR="009C05DD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D" w14:textId="77777777" w:rsidR="00964D2A" w:rsidRDefault="00964D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05EF" w14:textId="77777777" w:rsidR="00E72959" w:rsidRDefault="00E72959" w:rsidP="000941A7">
      <w:pPr>
        <w:spacing w:after="0"/>
      </w:pPr>
      <w:r>
        <w:separator/>
      </w:r>
    </w:p>
  </w:footnote>
  <w:footnote w:type="continuationSeparator" w:id="0">
    <w:p w14:paraId="65CBB616" w14:textId="77777777" w:rsidR="00E72959" w:rsidRDefault="00E72959" w:rsidP="000941A7">
      <w:pPr>
        <w:spacing w:after="0"/>
      </w:pPr>
      <w:r>
        <w:continuationSeparator/>
      </w:r>
    </w:p>
  </w:footnote>
  <w:footnote w:id="1">
    <w:p w14:paraId="062D3D86" w14:textId="77777777" w:rsidR="008B39E2" w:rsidRDefault="008B39E2" w:rsidP="008B39E2">
      <w:pPr>
        <w:pStyle w:val="Tekstfusnote"/>
        <w:spacing w:after="0"/>
      </w:pPr>
      <w:r>
        <w:rPr>
          <w:rStyle w:val="Referencafusnote"/>
        </w:rPr>
        <w:footnoteRef/>
      </w:r>
      <w:r>
        <w:t xml:space="preserve">  </w:t>
      </w:r>
      <w:r>
        <w:tab/>
        <w:t xml:space="preserve">This form </w:t>
      </w:r>
      <w:r>
        <w:rPr>
          <w:u w:val="single"/>
        </w:rPr>
        <w:t>must</w:t>
      </w:r>
      <w:r>
        <w:t xml:space="preserve"> be filled in, signed and returned with the application.</w:t>
      </w:r>
    </w:p>
  </w:footnote>
  <w:footnote w:id="2">
    <w:p w14:paraId="109DEF49" w14:textId="77777777" w:rsidR="008B39E2" w:rsidRDefault="008B39E2" w:rsidP="008B39E2">
      <w:pPr>
        <w:pStyle w:val="Tekstfusnote"/>
        <w:spacing w:after="0"/>
      </w:pPr>
      <w:r>
        <w:rPr>
          <w:rStyle w:val="Referencafusnote"/>
        </w:rPr>
        <w:footnoteRef/>
      </w:r>
      <w:r>
        <w:t xml:space="preserve"> </w:t>
      </w:r>
      <w:r>
        <w:tab/>
        <w:t xml:space="preserve">It is mandatory to use </w:t>
      </w:r>
      <w:r>
        <w:rPr>
          <w:u w:val="single"/>
        </w:rPr>
        <w:t>exactly</w:t>
      </w:r>
      <w:r>
        <w:t xml:space="preserve"> the same name used when registering in the Transparency Register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8" w14:textId="77777777" w:rsidR="00964D2A" w:rsidRDefault="00964D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9" w14:textId="77777777" w:rsidR="00964D2A" w:rsidRDefault="00964D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6EAC" w14:textId="77777777" w:rsidR="00964D2A" w:rsidRDefault="00964D2A">
    <w:pPr>
      <w:pStyle w:val="Zaglavlj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266DFF"/>
    <w:multiLevelType w:val="hybridMultilevel"/>
    <w:tmpl w:val="43CC5B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Brojevi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69A6BF1"/>
    <w:multiLevelType w:val="hybridMultilevel"/>
    <w:tmpl w:val="8D380A48"/>
    <w:lvl w:ilvl="0" w:tplc="BD68F100"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262685D"/>
    <w:multiLevelType w:val="singleLevel"/>
    <w:tmpl w:val="D96C95A2"/>
    <w:lvl w:ilvl="0">
      <w:start w:val="1"/>
      <w:numFmt w:val="bullet"/>
      <w:pStyle w:val="Grafikeoznake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Grafikeoznake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6A97E06"/>
    <w:multiLevelType w:val="hybridMultilevel"/>
    <w:tmpl w:val="70C489A6"/>
    <w:lvl w:ilvl="0" w:tplc="660AE6EE">
      <w:start w:val="7"/>
      <w:numFmt w:val="bullet"/>
      <w:lvlText w:val="-"/>
      <w:lvlJc w:val="left"/>
      <w:pPr>
        <w:ind w:left="360" w:hanging="360"/>
      </w:pPr>
      <w:rPr>
        <w:rFonts w:ascii="Verdana" w:eastAsia="Cambr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638EA"/>
    <w:multiLevelType w:val="hybridMultilevel"/>
    <w:tmpl w:val="2D209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E2AA2"/>
    <w:multiLevelType w:val="hybridMultilevel"/>
    <w:tmpl w:val="A6D4A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752"/>
    <w:multiLevelType w:val="hybridMultilevel"/>
    <w:tmpl w:val="BFBE52FA"/>
    <w:lvl w:ilvl="0" w:tplc="79A66DAC">
      <w:start w:val="2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2" w15:restartNumberingAfterBreak="0">
    <w:nsid w:val="2C8D5AD3"/>
    <w:multiLevelType w:val="singleLevel"/>
    <w:tmpl w:val="82EE6B70"/>
    <w:lvl w:ilvl="0">
      <w:start w:val="1"/>
      <w:numFmt w:val="bullet"/>
      <w:pStyle w:val="Grafikeoznake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IntrtEEE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428415E7"/>
    <w:multiLevelType w:val="multilevel"/>
    <w:tmpl w:val="92100ADA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5E0E93"/>
    <w:multiLevelType w:val="hybridMultilevel"/>
    <w:tmpl w:val="BA6A1B22"/>
    <w:lvl w:ilvl="0" w:tplc="A20E9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81EA4"/>
    <w:multiLevelType w:val="multilevel"/>
    <w:tmpl w:val="28525E6E"/>
    <w:lvl w:ilvl="0">
      <w:start w:val="1"/>
      <w:numFmt w:val="decimal"/>
      <w:pStyle w:val="Brojevi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Brojevi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3" w15:restartNumberingAfterBreak="0">
    <w:nsid w:val="4A432656"/>
    <w:multiLevelType w:val="multilevel"/>
    <w:tmpl w:val="AC885D7A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B67A8"/>
    <w:multiLevelType w:val="multilevel"/>
    <w:tmpl w:val="EF6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22734"/>
    <w:multiLevelType w:val="hybridMultilevel"/>
    <w:tmpl w:val="873A48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D0BEC"/>
    <w:multiLevelType w:val="singleLevel"/>
    <w:tmpl w:val="72D6F376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591375D5"/>
    <w:multiLevelType w:val="hybridMultilevel"/>
    <w:tmpl w:val="A608125E"/>
    <w:lvl w:ilvl="0" w:tplc="8F121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6215"/>
    <w:multiLevelType w:val="hybridMultilevel"/>
    <w:tmpl w:val="3C40CCBA"/>
    <w:lvl w:ilvl="0" w:tplc="89027C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8326F"/>
    <w:multiLevelType w:val="multilevel"/>
    <w:tmpl w:val="1BB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EA22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 w15:restartNumberingAfterBreak="0">
    <w:nsid w:val="6893126A"/>
    <w:multiLevelType w:val="multilevel"/>
    <w:tmpl w:val="5F7C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6" w15:restartNumberingAfterBreak="0">
    <w:nsid w:val="75213F7E"/>
    <w:multiLevelType w:val="hybridMultilevel"/>
    <w:tmpl w:val="C50C1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914B1"/>
    <w:multiLevelType w:val="hybridMultilevel"/>
    <w:tmpl w:val="1A6ABFA0"/>
    <w:lvl w:ilvl="0" w:tplc="BD68F10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6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31"/>
  </w:num>
  <w:num w:numId="10">
    <w:abstractNumId w:val="33"/>
  </w:num>
  <w:num w:numId="11">
    <w:abstractNumId w:val="32"/>
  </w:num>
  <w:num w:numId="12">
    <w:abstractNumId w:val="35"/>
  </w:num>
  <w:num w:numId="13">
    <w:abstractNumId w:val="11"/>
  </w:num>
  <w:num w:numId="14">
    <w:abstractNumId w:val="17"/>
  </w:num>
  <w:num w:numId="15">
    <w:abstractNumId w:val="20"/>
  </w:num>
  <w:num w:numId="16">
    <w:abstractNumId w:val="19"/>
  </w:num>
  <w:num w:numId="17">
    <w:abstractNumId w:val="3"/>
  </w:num>
  <w:num w:numId="18">
    <w:abstractNumId w:val="21"/>
  </w:num>
  <w:num w:numId="19">
    <w:abstractNumId w:val="13"/>
  </w:num>
  <w:num w:numId="20">
    <w:abstractNumId w:val="14"/>
  </w:num>
  <w:num w:numId="21">
    <w:abstractNumId w:val="30"/>
  </w:num>
  <w:num w:numId="22">
    <w:abstractNumId w:val="37"/>
  </w:num>
  <w:num w:numId="23">
    <w:abstractNumId w:val="4"/>
  </w:num>
  <w:num w:numId="24">
    <w:abstractNumId w:val="27"/>
  </w:num>
  <w:num w:numId="25">
    <w:abstractNumId w:val="28"/>
  </w:num>
  <w:num w:numId="26">
    <w:abstractNumId w:val="25"/>
  </w:num>
  <w:num w:numId="27">
    <w:abstractNumId w:val="36"/>
  </w:num>
  <w:num w:numId="28">
    <w:abstractNumId w:val="7"/>
  </w:num>
  <w:num w:numId="29">
    <w:abstractNumId w:val="34"/>
  </w:num>
  <w:num w:numId="30">
    <w:abstractNumId w:val="18"/>
  </w:num>
  <w:num w:numId="31">
    <w:abstractNumId w:val="29"/>
  </w:num>
  <w:num w:numId="32">
    <w:abstractNumId w:val="10"/>
  </w:num>
  <w:num w:numId="33">
    <w:abstractNumId w:val="9"/>
  </w:num>
  <w:num w:numId="34">
    <w:abstractNumId w:val="8"/>
  </w:num>
  <w:num w:numId="35">
    <w:abstractNumId w:val="24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T"/>
  </w:docVars>
  <w:rsids>
    <w:rsidRoot w:val="000941A7"/>
    <w:rsid w:val="00003FDA"/>
    <w:rsid w:val="000057BF"/>
    <w:rsid w:val="0001055E"/>
    <w:rsid w:val="00024D3B"/>
    <w:rsid w:val="00034001"/>
    <w:rsid w:val="00064DCF"/>
    <w:rsid w:val="00070C57"/>
    <w:rsid w:val="00071253"/>
    <w:rsid w:val="00074BE8"/>
    <w:rsid w:val="00083717"/>
    <w:rsid w:val="0008560D"/>
    <w:rsid w:val="00092F73"/>
    <w:rsid w:val="000941A7"/>
    <w:rsid w:val="000A335E"/>
    <w:rsid w:val="000A6A45"/>
    <w:rsid w:val="000D0201"/>
    <w:rsid w:val="000D4C87"/>
    <w:rsid w:val="000E410B"/>
    <w:rsid w:val="000E7308"/>
    <w:rsid w:val="0010292E"/>
    <w:rsid w:val="00104722"/>
    <w:rsid w:val="00107F0A"/>
    <w:rsid w:val="0011036D"/>
    <w:rsid w:val="00115AAE"/>
    <w:rsid w:val="0014185B"/>
    <w:rsid w:val="0014209C"/>
    <w:rsid w:val="00147865"/>
    <w:rsid w:val="00157347"/>
    <w:rsid w:val="00160AC8"/>
    <w:rsid w:val="0016210D"/>
    <w:rsid w:val="00167FB8"/>
    <w:rsid w:val="0017027C"/>
    <w:rsid w:val="00183F23"/>
    <w:rsid w:val="001B6CB1"/>
    <w:rsid w:val="001B6EEF"/>
    <w:rsid w:val="001C3613"/>
    <w:rsid w:val="001D67B6"/>
    <w:rsid w:val="001E0F82"/>
    <w:rsid w:val="001F148D"/>
    <w:rsid w:val="001F14DF"/>
    <w:rsid w:val="001F232F"/>
    <w:rsid w:val="00212E9A"/>
    <w:rsid w:val="00215566"/>
    <w:rsid w:val="0021796F"/>
    <w:rsid w:val="00251985"/>
    <w:rsid w:val="00255EDD"/>
    <w:rsid w:val="00263255"/>
    <w:rsid w:val="0026648B"/>
    <w:rsid w:val="00272BD1"/>
    <w:rsid w:val="00296E7D"/>
    <w:rsid w:val="002A24FF"/>
    <w:rsid w:val="002B039E"/>
    <w:rsid w:val="002C5C92"/>
    <w:rsid w:val="002E611C"/>
    <w:rsid w:val="002E640A"/>
    <w:rsid w:val="002E743D"/>
    <w:rsid w:val="002F20CF"/>
    <w:rsid w:val="002F3EAE"/>
    <w:rsid w:val="002F566F"/>
    <w:rsid w:val="00302782"/>
    <w:rsid w:val="003154E6"/>
    <w:rsid w:val="003228CA"/>
    <w:rsid w:val="00334821"/>
    <w:rsid w:val="00334C38"/>
    <w:rsid w:val="00350921"/>
    <w:rsid w:val="0036445B"/>
    <w:rsid w:val="00377578"/>
    <w:rsid w:val="003857C3"/>
    <w:rsid w:val="003863C6"/>
    <w:rsid w:val="00391DD1"/>
    <w:rsid w:val="0039671C"/>
    <w:rsid w:val="003A5D8C"/>
    <w:rsid w:val="003B590D"/>
    <w:rsid w:val="003C266F"/>
    <w:rsid w:val="003E7BB8"/>
    <w:rsid w:val="003F3D8D"/>
    <w:rsid w:val="00424462"/>
    <w:rsid w:val="00462207"/>
    <w:rsid w:val="00463706"/>
    <w:rsid w:val="00465CA3"/>
    <w:rsid w:val="00473DF1"/>
    <w:rsid w:val="004A57C9"/>
    <w:rsid w:val="004B4D43"/>
    <w:rsid w:val="004B6CEF"/>
    <w:rsid w:val="004E3C04"/>
    <w:rsid w:val="00502F75"/>
    <w:rsid w:val="00517012"/>
    <w:rsid w:val="0053429C"/>
    <w:rsid w:val="005568F8"/>
    <w:rsid w:val="00576C01"/>
    <w:rsid w:val="00582AD3"/>
    <w:rsid w:val="0058582B"/>
    <w:rsid w:val="005C1F9E"/>
    <w:rsid w:val="005C72E5"/>
    <w:rsid w:val="005D72C9"/>
    <w:rsid w:val="005E024C"/>
    <w:rsid w:val="005F1D2D"/>
    <w:rsid w:val="00611864"/>
    <w:rsid w:val="00611EEF"/>
    <w:rsid w:val="006154EE"/>
    <w:rsid w:val="0062707E"/>
    <w:rsid w:val="006455CE"/>
    <w:rsid w:val="00660AD4"/>
    <w:rsid w:val="00661903"/>
    <w:rsid w:val="00670B29"/>
    <w:rsid w:val="00696A75"/>
    <w:rsid w:val="006A6FA8"/>
    <w:rsid w:val="006B5F0D"/>
    <w:rsid w:val="006C5579"/>
    <w:rsid w:val="006E3078"/>
    <w:rsid w:val="006F4C1B"/>
    <w:rsid w:val="006F65EF"/>
    <w:rsid w:val="006F6975"/>
    <w:rsid w:val="006F6DC4"/>
    <w:rsid w:val="00713FCF"/>
    <w:rsid w:val="0072535C"/>
    <w:rsid w:val="00734887"/>
    <w:rsid w:val="00741D7F"/>
    <w:rsid w:val="00747744"/>
    <w:rsid w:val="00760C7E"/>
    <w:rsid w:val="00780863"/>
    <w:rsid w:val="00784161"/>
    <w:rsid w:val="007954A1"/>
    <w:rsid w:val="007B5F7B"/>
    <w:rsid w:val="007B6DE2"/>
    <w:rsid w:val="00834968"/>
    <w:rsid w:val="00843C93"/>
    <w:rsid w:val="0085452F"/>
    <w:rsid w:val="00871846"/>
    <w:rsid w:val="00883B54"/>
    <w:rsid w:val="008A5A8E"/>
    <w:rsid w:val="008B39E2"/>
    <w:rsid w:val="008C067C"/>
    <w:rsid w:val="008C3F40"/>
    <w:rsid w:val="008C3FC0"/>
    <w:rsid w:val="008D2532"/>
    <w:rsid w:val="008E2DBF"/>
    <w:rsid w:val="008F0CBD"/>
    <w:rsid w:val="008F42E7"/>
    <w:rsid w:val="009054E8"/>
    <w:rsid w:val="009244B9"/>
    <w:rsid w:val="0092587C"/>
    <w:rsid w:val="00932069"/>
    <w:rsid w:val="00942AE0"/>
    <w:rsid w:val="00964D2A"/>
    <w:rsid w:val="00965903"/>
    <w:rsid w:val="009770E0"/>
    <w:rsid w:val="009913BB"/>
    <w:rsid w:val="00993C8F"/>
    <w:rsid w:val="009A626B"/>
    <w:rsid w:val="009B27DE"/>
    <w:rsid w:val="009B4327"/>
    <w:rsid w:val="009C05DD"/>
    <w:rsid w:val="009C1CA8"/>
    <w:rsid w:val="009C3866"/>
    <w:rsid w:val="009D2CDC"/>
    <w:rsid w:val="009F26F6"/>
    <w:rsid w:val="00A12E57"/>
    <w:rsid w:val="00A343E6"/>
    <w:rsid w:val="00A67022"/>
    <w:rsid w:val="00AB3BEF"/>
    <w:rsid w:val="00AD0207"/>
    <w:rsid w:val="00AD3381"/>
    <w:rsid w:val="00AD59D0"/>
    <w:rsid w:val="00B07CEE"/>
    <w:rsid w:val="00B1480D"/>
    <w:rsid w:val="00B23B8E"/>
    <w:rsid w:val="00B3528D"/>
    <w:rsid w:val="00B36205"/>
    <w:rsid w:val="00B52301"/>
    <w:rsid w:val="00B54219"/>
    <w:rsid w:val="00B71FFC"/>
    <w:rsid w:val="00B737DB"/>
    <w:rsid w:val="00B77039"/>
    <w:rsid w:val="00B86963"/>
    <w:rsid w:val="00B8741A"/>
    <w:rsid w:val="00B92117"/>
    <w:rsid w:val="00BA470E"/>
    <w:rsid w:val="00BB1CD5"/>
    <w:rsid w:val="00BC4B67"/>
    <w:rsid w:val="00BE7560"/>
    <w:rsid w:val="00BF0B46"/>
    <w:rsid w:val="00C030B0"/>
    <w:rsid w:val="00C121EE"/>
    <w:rsid w:val="00C160F1"/>
    <w:rsid w:val="00C16AD3"/>
    <w:rsid w:val="00C33593"/>
    <w:rsid w:val="00C43D99"/>
    <w:rsid w:val="00C8541F"/>
    <w:rsid w:val="00CA0F5D"/>
    <w:rsid w:val="00CB1FA1"/>
    <w:rsid w:val="00CC0606"/>
    <w:rsid w:val="00CC3AD0"/>
    <w:rsid w:val="00CD47ED"/>
    <w:rsid w:val="00CE12BB"/>
    <w:rsid w:val="00CF4685"/>
    <w:rsid w:val="00CF64F1"/>
    <w:rsid w:val="00D05B29"/>
    <w:rsid w:val="00D25785"/>
    <w:rsid w:val="00D27789"/>
    <w:rsid w:val="00D318ED"/>
    <w:rsid w:val="00D410B0"/>
    <w:rsid w:val="00D73C7C"/>
    <w:rsid w:val="00D8586E"/>
    <w:rsid w:val="00D922D2"/>
    <w:rsid w:val="00D9513D"/>
    <w:rsid w:val="00DD3AD5"/>
    <w:rsid w:val="00DD6C8F"/>
    <w:rsid w:val="00E03AF0"/>
    <w:rsid w:val="00E077FF"/>
    <w:rsid w:val="00E648B3"/>
    <w:rsid w:val="00E72959"/>
    <w:rsid w:val="00E75B72"/>
    <w:rsid w:val="00E85E79"/>
    <w:rsid w:val="00E91E16"/>
    <w:rsid w:val="00E95C46"/>
    <w:rsid w:val="00EA6C91"/>
    <w:rsid w:val="00EB0910"/>
    <w:rsid w:val="00EB7E94"/>
    <w:rsid w:val="00EC018D"/>
    <w:rsid w:val="00EC1365"/>
    <w:rsid w:val="00EC1FE0"/>
    <w:rsid w:val="00EC5601"/>
    <w:rsid w:val="00EC60A3"/>
    <w:rsid w:val="00ED14C2"/>
    <w:rsid w:val="00EE1C82"/>
    <w:rsid w:val="00EF08E9"/>
    <w:rsid w:val="00EF1036"/>
    <w:rsid w:val="00EF40D7"/>
    <w:rsid w:val="00F0612D"/>
    <w:rsid w:val="00F2645F"/>
    <w:rsid w:val="00F26A9E"/>
    <w:rsid w:val="00F26C5B"/>
    <w:rsid w:val="00F32341"/>
    <w:rsid w:val="00F40E8A"/>
    <w:rsid w:val="00F53FA9"/>
    <w:rsid w:val="00F677C4"/>
    <w:rsid w:val="00F81171"/>
    <w:rsid w:val="00F90AEE"/>
    <w:rsid w:val="00F97721"/>
    <w:rsid w:val="00FA3054"/>
    <w:rsid w:val="00FB763D"/>
    <w:rsid w:val="00FC31FF"/>
    <w:rsid w:val="00FD7F83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B6D6B"/>
  <w15:docId w15:val="{FAC30AB7-1363-4E93-9FAB-7C65934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Naslov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qFormat/>
    <w:pPr>
      <w:spacing w:before="120" w:after="120"/>
    </w:pPr>
    <w:rPr>
      <w:b/>
    </w:rPr>
  </w:style>
  <w:style w:type="paragraph" w:styleId="Zavretak">
    <w:name w:val="Closing"/>
    <w:basedOn w:val="Normal"/>
    <w:next w:val="Potpis"/>
    <w:pPr>
      <w:tabs>
        <w:tab w:val="left" w:pos="5103"/>
      </w:tabs>
      <w:spacing w:before="240"/>
      <w:ind w:left="5103"/>
      <w:jc w:val="left"/>
    </w:pPr>
  </w:style>
  <w:style w:type="paragraph" w:styleId="Potpis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kstkomentara">
    <w:name w:val="annotation text"/>
    <w:basedOn w:val="Normal"/>
    <w:link w:val="TekstkomentaraChar"/>
    <w:uiPriority w:val="99"/>
    <w:rPr>
      <w:sz w:val="20"/>
    </w:rPr>
  </w:style>
  <w:style w:type="paragraph" w:styleId="Datum">
    <w:name w:val="Date"/>
    <w:basedOn w:val="Normal"/>
    <w:next w:val="References"/>
    <w:link w:val="DatumChar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kstfusnote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TekstfusnoteChar"/>
    <w:qFormat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pPr>
      <w:ind w:left="720"/>
    </w:p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dnaslov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Naslov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0941A7"/>
    <w:rPr>
      <w:rFonts w:ascii="Arial" w:hAnsi="Arial"/>
      <w:sz w:val="16"/>
      <w:lang w:eastAsia="en-US"/>
    </w:rPr>
  </w:style>
  <w:style w:type="character" w:customStyle="1" w:styleId="DatumChar">
    <w:name w:val="Datum Char"/>
    <w:basedOn w:val="Zadanifontodlomka"/>
    <w:link w:val="Datum"/>
    <w:uiPriority w:val="99"/>
    <w:locked/>
    <w:rsid w:val="000941A7"/>
    <w:rPr>
      <w:sz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941A7"/>
    <w:rPr>
      <w:sz w:val="24"/>
      <w:lang w:eastAsia="en-US"/>
    </w:rPr>
  </w:style>
  <w:style w:type="character" w:styleId="Referencafusnote">
    <w:name w:val="footnote reference"/>
    <w:aliases w:val="Footnote symbol,Footnote reference number,note TESI,BVI fnr,Appel note de bas de p,Nota,Footnote,Odwołanie przypisu,Footnotes refss,SUPERS,Footnote Reference Superscript,Ref,de nota al pie,-E Fußnotenzeichen,Times 10 Point,E,stylish"/>
    <w:uiPriority w:val="99"/>
    <w:qFormat/>
    <w:rsid w:val="00A67022"/>
    <w:rPr>
      <w:shd w:val="clear" w:color="auto" w:fill="auto"/>
      <w:vertAlign w:val="superscript"/>
    </w:rPr>
  </w:style>
  <w:style w:type="paragraph" w:customStyle="1" w:styleId="IntrtEEE">
    <w:name w:val="Intérêt EEE"/>
    <w:basedOn w:val="Normal"/>
    <w:next w:val="Normal"/>
    <w:rsid w:val="00A67022"/>
    <w:pPr>
      <w:numPr>
        <w:numId w:val="20"/>
      </w:numPr>
      <w:tabs>
        <w:tab w:val="clear" w:pos="850"/>
      </w:tabs>
      <w:spacing w:before="360"/>
      <w:ind w:left="0" w:firstLine="0"/>
      <w:jc w:val="center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02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022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61903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1903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61903"/>
    <w:rPr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1903"/>
    <w:rPr>
      <w:b/>
      <w:bCs/>
      <w:lang w:eastAsia="en-US"/>
    </w:rPr>
  </w:style>
  <w:style w:type="character" w:customStyle="1" w:styleId="TekstfusnoteChar">
    <w:name w:val="Tekst fusnote Char"/>
    <w:aliases w:val="Footnote text Char,Testo nota a piè di pagina_Rientro Char,stile 1 Char,Footnote1 Char,Footnote2 Char,Footnote3 Char,Footnote4 Char,Footnote5 Char,Footnote6 Char,Footnote7 Char,Footnote8 Char,Footnote9 Char,Footnote10 Char,ft Char"/>
    <w:basedOn w:val="Zadanifontodlomka"/>
    <w:link w:val="Tekstfusnote"/>
    <w:rsid w:val="00E91E16"/>
    <w:rPr>
      <w:lang w:eastAsia="en-US"/>
    </w:rPr>
  </w:style>
  <w:style w:type="character" w:styleId="Hiperveza">
    <w:name w:val="Hyperlink"/>
    <w:basedOn w:val="Zadanifontodlomka"/>
    <w:uiPriority w:val="99"/>
    <w:unhideWhenUsed/>
    <w:rsid w:val="000A6A45"/>
    <w:rPr>
      <w:color w:val="0000FF" w:themeColor="hyperlink"/>
      <w:u w:val="single"/>
    </w:rPr>
  </w:style>
  <w:style w:type="paragraph" w:customStyle="1" w:styleId="ZFlag">
    <w:name w:val="Z_Flag"/>
    <w:basedOn w:val="Normal"/>
    <w:next w:val="Normal"/>
    <w:uiPriority w:val="99"/>
    <w:semiHidden/>
    <w:rsid w:val="00334821"/>
    <w:pPr>
      <w:widowControl w:val="0"/>
      <w:spacing w:after="0"/>
      <w:ind w:right="85"/>
    </w:pPr>
    <w:rPr>
      <w:rFonts w:ascii="Arial" w:hAnsi="Arial"/>
      <w:lang w:val="fr-BE" w:eastAsia="fr-BE"/>
    </w:rPr>
  </w:style>
  <w:style w:type="paragraph" w:customStyle="1" w:styleId="ZCom">
    <w:name w:val="Z_Com"/>
    <w:basedOn w:val="Normal"/>
    <w:next w:val="Normal"/>
    <w:uiPriority w:val="99"/>
    <w:semiHidden/>
    <w:rsid w:val="00334821"/>
    <w:pPr>
      <w:widowControl w:val="0"/>
      <w:spacing w:before="90" w:after="0"/>
      <w:ind w:right="85"/>
    </w:pPr>
    <w:rPr>
      <w:rFonts w:ascii="Arial" w:hAnsi="Arial"/>
      <w:lang w:val="fr-BE" w:eastAsia="fr-BE"/>
    </w:rPr>
  </w:style>
  <w:style w:type="paragraph" w:customStyle="1" w:styleId="ZDGName">
    <w:name w:val="Z_DGName"/>
    <w:basedOn w:val="Normal"/>
    <w:uiPriority w:val="99"/>
    <w:semiHidden/>
    <w:rsid w:val="00334821"/>
    <w:pPr>
      <w:widowControl w:val="0"/>
      <w:spacing w:after="0"/>
      <w:ind w:right="85"/>
      <w:jc w:val="left"/>
    </w:pPr>
    <w:rPr>
      <w:rFonts w:ascii="Arial" w:hAnsi="Arial"/>
      <w:sz w:val="16"/>
      <w:lang w:val="fr-BE" w:eastAsia="fr-BE"/>
    </w:rPr>
  </w:style>
  <w:style w:type="paragraph" w:styleId="Odlomakpopisa">
    <w:name w:val="List Paragraph"/>
    <w:basedOn w:val="Normal"/>
    <w:qFormat/>
    <w:rsid w:val="00334821"/>
    <w:pPr>
      <w:ind w:left="720"/>
      <w:contextualSpacing/>
    </w:pPr>
    <w:rPr>
      <w:lang w:val="fr-BE" w:eastAsia="fr-BE"/>
    </w:rPr>
  </w:style>
  <w:style w:type="paragraph" w:styleId="Revizija">
    <w:name w:val="Revision"/>
    <w:hidden/>
    <w:uiPriority w:val="99"/>
    <w:semiHidden/>
    <w:rsid w:val="00AD0207"/>
    <w:rPr>
      <w:sz w:val="24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334C38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F566F"/>
    <w:rPr>
      <w:color w:val="605E5C"/>
      <w:shd w:val="clear" w:color="auto" w:fill="E1DFDD"/>
    </w:rPr>
  </w:style>
  <w:style w:type="table" w:customStyle="1" w:styleId="TableLetterhead">
    <w:name w:val="Table Letterhead"/>
    <w:basedOn w:val="Obinatablica"/>
    <w:uiPriority w:val="99"/>
    <w:rsid w:val="0021796F"/>
    <w:rPr>
      <w:sz w:val="24"/>
      <w:lang w:val="fr-BE" w:eastAsia="fr-BE"/>
    </w:rPr>
    <w:tblPr>
      <w:tblCellMar>
        <w:left w:w="0" w:type="dxa"/>
        <w:bottom w:w="34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aLOGIKa\Eurolook\Templates\Euroloo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exts>
  <SecurityPharma>Pharma investigations</SecurityPharma>
  <MarkingUntilText>UNTIL</MarkingUntilText>
  <SecurityMediationServiceMatter>Mediation service</SecurityMediationServiceMatter>
  <SecurityEconomyAndFinance>Economy and Finance</SecurityEconomyAndFinance>
  <FooterFax>Fax</FooterFax>
  <COMPFootnoteText>https://myintracomm.ec.europa.eu/corp/security/EN/newDS3/SensitiveInformation/Pages/SPECIAL-HANDLING-INFORMATION-DG-COMP.aspx?ln=en</COMPFootnoteText>
  <NoteCopy>c.c.:</NoteCopy>
  <FooterOffice>Office:</FooterOffice>
  <SecurityOlafInvestigations>OLAF investigations</SecurityOlafInvestigations>
  <NoteReference>Ref.:</NoteReference>
  <SpecialHandlingClima>CLIMA</SpecialHandlingClima>
  <ETSHandlingFootnote>https://myintracomm.ec.europa.eu/corp/security/EN/newDS3/SensitiveInformation/Pages/default.aspx</ETSHandlingFootnote>
  <CLIMAfootnotetext>https://myintracomm.ec.europa.eu/corp/security/EN/newDS3/SensitiveInformation/Pages/SPECIAL-HANDLING-INFORMATION-DG-CLIMA.aspx?ln=en</CLIMAfootnotetext>
  <SensitiveHandling>Handling instructions for SENSITIVE information are given at </SensitiveHandling>
  <SensitiveFootnoteHyperlink>https://europa.eu/!db43PX</SensitiveFootnoteHyperlink>
  <NoteFile>Note for the File</NoteFile>
  <SecurityOlafSpecialHandling>OLAF Investigations</SecurityOlafSpecialHandling>
  <NoteParticipants>Participants:</NoteParticipants>
  <ClimaSensitive>CLIMA</ClimaSensitive>
  <CourtProceduralDocuments>Court procedural documents</CourtProceduralDocuments>
  <NoteParticipant>Participant:</NoteParticipant>
  <EconomyFinanceHandling>https://myintracomm.ec.europa.eu/corp/security/EN/newDS3/SensitiveInformation/Pages/SPECIAL-HANDLING-INFORMATION-DG-ECFIN.aspx?ln=en</EconomyFinanceHandling>
  <OrgaRoot>EUROPEAN COMMISSION</OrgaRoot>
  <NoteCopies>c.c.:</NoteCopies>
  <NoteSubject>Subject:</NoteSubject>
  <Contact>Contact:</Contact>
  <SensitiveLabel>Sensitive</SensitiveLabel>
  <OLAFHandlingInstructions>https://myintracomm.ec.europa.eu/corp/security/EN/newDS3/SensitiveInformation/Pages/SPECIAL-HANDLING-INFORMATION-OLAF-Investigations.aspx?ln=en</OLAFHandlingInstructions>
  <SpecialHandlingLabel>Special Handling</SpecialHandlingLabel>
  <SecurityInvestigationsDisciplinary>Investigations and disciplinary matters</SecurityInvestigationsDisciplinary>
  <SecurityCompOperations>COMP Operations</SecurityCompOperations>
  <NoteEnclosure>Enclosure:</NoteEnclosure>
  <SecurityReleasable>RELEASABLE TO:</SecurityReleasable>
  <AddresseeTo>To:</AddresseeTo>
  <SecurityStaffMatter>Staff matter</SecurityStaffMatter>
  <SecurityOpinionLegalService>Opinion of the Legal Service</SecurityOpinionLegalService>
  <SpecialHandlingFootnote>Special handling instructions are given at </SpecialHandlingFootnote>
  <PharmaHandlingInstructions>https://myintracomm.ec.europa.eu/corp/security/EN/newDS3/SensitiveInformation/Pages/SPECIAL-HANDLING-INFORMATION-Pharma-investigations.aspx?ln=en</PharmaHandlingInstructions>
  <SecurityEtsSensitive>ETS</SecurityEtsSensitive>
  <NoteHead>Note for the attention of</NoteHead>
  <SecurityEtsCritical>ETS Critical</SecurityEtsCritical>
  <SecurityCompSpecial>COMP</SecurityCompSpecial>
  <SecurityPharmaSpecial>Pharma investigations</SecurityPharmaSpecial>
  <TOCHeading>Table of Contents</TOCHeading>
  <AddressFooterBrussels>Commission européenne/Europese Commissie, 1049 Bruxelles/Brussel, BELGIQUE/BELGIË - Tel. +32 22991111</AddressFooterBrussels>
  <ETSLimited>ETS Joint Procurement</ETSLimited>
  <SecurityIasOperations>IAS operations</SecurityIasOperations>
  <FooterPhone>Tel. direct line</FooterPhone>
  <SecuritySecurityMatter>Security matter</SecuritySecurityMatter>
  <NoteEnclosures>Enclosures:</NoteEnclosures>
  <SecurityMedicalSecret>Medical secret</SecurityMedicalSecret>
  <Contacts>Contacts:</Contacts>
  <SecurityEmbargo>Embargo until</SecurityEmbargo>
  <DateFormatShort>dd/MM/yyyy</DateFormatShort>
  <DateFormatLong>d MMMM yyyy</DateFormatLong>
</Text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12176-f42e-47a4-9c39-4993e896fb64" xsi:nil="true"/>
    <lcf76f155ced4ddcb4097134ff3c332f xmlns="b2332242-72eb-4c56-ab66-572cc47fcb1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87D5ABF651429579392F313233BD" ma:contentTypeVersion="16" ma:contentTypeDescription="Create a new document." ma:contentTypeScope="" ma:versionID="2ef8424b5828025f5639ac6ab6478e6a">
  <xsd:schema xmlns:xsd="http://www.w3.org/2001/XMLSchema" xmlns:xs="http://www.w3.org/2001/XMLSchema" xmlns:p="http://schemas.microsoft.com/office/2006/metadata/properties" xmlns:ns2="b2332242-72eb-4c56-ab66-572cc47fcb14" xmlns:ns3="97c12176-f42e-47a4-9c39-4993e896fb64" targetNamespace="http://schemas.microsoft.com/office/2006/metadata/properties" ma:root="true" ma:fieldsID="0057d5b0cb21565c3549f9030d4d17e7" ns2:_="" ns3:_="">
    <xsd:import namespace="b2332242-72eb-4c56-ab66-572cc47fcb14"/>
    <xsd:import namespace="97c12176-f42e-47a4-9c39-4993e896f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2242-72eb-4c56-ab66-572cc47f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12176-f42e-47a4-9c39-4993e896f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e0de14-3a1e-477b-899e-0d96b7a8a3e6}" ma:internalName="TaxCatchAll" ma:showField="CatchAllData" ma:web="97c12176-f42e-47a4-9c39-4993e896f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Author Role="Creator">
  <Id>95184ea7-9d93-43b1-841c-1cfe19a40938</Id>
  <Names>
    <Latin>
      <FirstName>Rumyana</FirstName>
      <LastName>Spasova</LastName>
    </Latin>
    <Greek>
      <FirstName/>
      <LastName/>
    </Greek>
    <Cyrillic>
      <FirstName/>
      <LastName/>
    </Cyrillic>
    <DocumentScript>
      <FirstName>Rumyana</FirstName>
      <LastName>Spasova</LastName>
      <FullName>Rumyana Spasova</FullName>
    </DocumentScript>
  </Names>
  <Initials>RS</Initials>
  <Gender>f</Gender>
  <Email>Rumyana.SPASOVA@ec.europa.eu</Email>
  <Service>SG.G.4</Service>
  <Function ShowInSignature="true"/>
  <WebAddress/>
  <InheritedWebAddress>WebAddress</InheritedWebAddress>
  <OrgaEntity1>
    <Id>dfeba4c5-4fee-4c38-9a3a-bbd8394ad370</Id>
    <LogicalLevel>1</LogicalLevel>
    <Name>SG</Name>
    <HeadLine1>DIRECTORATE-GENERAL FOR AGRICULTURE AND RURAL DEVELOPMENT
Directorate D CAP Strategic Plans II
Unit D1 Rural Areas and networks
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34626abb-b5ae-4b7a-869f-3669e64d74d7</Id>
    <LogicalLevel>2</LogicalLevel>
    <Name>SG.G</Name>
    <HeadLine1>Directorate G - Interinstitutional Relations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5f3eff07-b56d-4c1d-bcef-181da3b63ea3</Id>
    <LogicalLevel>3</LogicalLevel>
    <Name>SG.G.4</Name>
    <HeadLine1>SG.G.4 - Institutional Affairs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Brussels,</Location>
      <Footer>Commission européenne/Europese Commissie, 1049 Bruxelles/Brussel, BELGIQUE/BELGIË - Tel. +32 22991111</Footer>
    </Address>
    <Address>
      <Id>1264fb81-f6bb-475e-9f9d-a937d3be6ee2</Id>
      <Name>Luxembourg</Name>
      <PhoneNumberPrefix>+352 4301</PhoneNumberPrefix>
      <Location>Luxembourg,</Location>
      <Footer>Commission européenne, 2920 Luxembourg, LUXEMBOURG — Tel. +352 43011</Footer>
    </Address>
  </Addresses>
  <JobAssignmentId/>
  <MainWorkplace IsMain="true">
    <AddressId>f03b5801-04c9-4931-aa17-c6d6c70bc579</AddressId>
    <Fax/>
    <Phone>+32 229 63830</Phone>
    <Office>BERL 07/265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+32 229 63830</Phone>
      <Office>BERL 07/265</Office>
    </Workplace>
  </Workplaces>
</Author>
</file>

<file path=customXml/item6.xml><?xml version="1.0" encoding="utf-8"?>
<EurolookProperties>
  <ProductCustomizationId/>
  <Created>
    <Version>4.6</Version>
    <Date>2019-07-12T10:36:44</Date>
    <Language>EN</Language>
    <Note/>
  </Created>
  <Edited>
    <Version>10.0.41843.0</Version>
    <Date>2021-07-19T23:50:51</Date>
  </Edited>
  <DocumentModel>
    <Id>0b054141-88b1-4efb-8c91-2905cb0bed6c</Id>
    <Name>Note</Name>
  </DocumentModel>
  <DocumentDate/>
  <DocumentVersion/>
  <CompatibilityMode>Eurolook4X</CompatibilityMode>
</Eurolook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5C16-37E2-4D57-AB2B-F6A62CFFA99B}">
  <ds:schemaRefs/>
</ds:datastoreItem>
</file>

<file path=customXml/itemProps2.xml><?xml version="1.0" encoding="utf-8"?>
<ds:datastoreItem xmlns:ds="http://schemas.openxmlformats.org/officeDocument/2006/customXml" ds:itemID="{7DDF32CD-B4DC-4477-AA80-E37226088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095DF-7BD6-4604-88DB-B6927C461082}">
  <ds:schemaRefs>
    <ds:schemaRef ds:uri="http://schemas.microsoft.com/office/2006/metadata/properties"/>
    <ds:schemaRef ds:uri="http://schemas.microsoft.com/office/infopath/2007/PartnerControls"/>
    <ds:schemaRef ds:uri="97c12176-f42e-47a4-9c39-4993e896fb64"/>
    <ds:schemaRef ds:uri="b2332242-72eb-4c56-ab66-572cc47fcb14"/>
  </ds:schemaRefs>
</ds:datastoreItem>
</file>

<file path=customXml/itemProps4.xml><?xml version="1.0" encoding="utf-8"?>
<ds:datastoreItem xmlns:ds="http://schemas.openxmlformats.org/officeDocument/2006/customXml" ds:itemID="{525E3779-2CEA-4C18-A20D-8C428D8A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32242-72eb-4c56-ab66-572cc47fcb14"/>
    <ds:schemaRef ds:uri="97c12176-f42e-47a4-9c39-4993e896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2D0A22-B6D7-434F-BF09-788F15BCF8E8}">
  <ds:schemaRefs/>
</ds:datastoreItem>
</file>

<file path=customXml/itemProps6.xml><?xml version="1.0" encoding="utf-8"?>
<ds:datastoreItem xmlns:ds="http://schemas.openxmlformats.org/officeDocument/2006/customXml" ds:itemID="{EF0C13B0-AE6C-4FA3-881D-2747A135759C}">
  <ds:schemaRefs/>
</ds:datastoreItem>
</file>

<file path=customXml/itemProps7.xml><?xml version="1.0" encoding="utf-8"?>
<ds:datastoreItem xmlns:ds="http://schemas.openxmlformats.org/officeDocument/2006/customXml" ds:itemID="{0F718253-4C20-4681-B079-DEB2FEE8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Eurolook</Template>
  <TotalTime>0</TotalTime>
  <Pages>2</Pages>
  <Words>242</Words>
  <Characters>1383</Characters>
  <Application>Microsoft Office Word</Application>
  <DocSecurity>0</DocSecurity>
  <PresentationFormat>Microsoft Word 14.0</PresentationFormat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Louise Ottarsdóttir Olsen</dc:creator>
  <cp:keywords>EL4</cp:keywords>
  <dc:description/>
  <cp:lastModifiedBy>Ana Ban</cp:lastModifiedBy>
  <cp:revision>2</cp:revision>
  <dcterms:created xsi:type="dcterms:W3CDTF">2023-08-02T11:34:00Z</dcterms:created>
  <dcterms:modified xsi:type="dcterms:W3CDTF">2023-08-02T11:34:00Z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Gitte Louise Ottarsdóttir Olsen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ContentTypeId">
    <vt:lpwstr>0x010100FF1B87D5ABF651429579392F313233BD</vt:lpwstr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2023-05-04T13:21:43Z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d39592e4-aebb-49a5-9104-0217fa89775a</vt:lpwstr>
  </property>
  <property fmtid="{D5CDD505-2E9C-101B-9397-08002B2CF9AE}" pid="20" name="MSIP_Label_6bd9ddd1-4d20-43f6-abfa-fc3c07406f94_ContentBits">
    <vt:lpwstr>0</vt:lpwstr>
  </property>
</Properties>
</file>